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vanordenA157C065_260516J6_C3003.MXF.mp3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Republicans, </w:t>
      </w:r>
      <w:r>
        <w:rPr/>
        <w:t xml:space="preserve">we </w:t>
      </w:r>
      <w:r>
        <w:rPr/>
        <w:t xml:space="preserve">vote </w:t>
      </w:r>
      <w:r>
        <w:rPr/>
        <w:t xml:space="preserve">for </w:t>
      </w:r>
      <w:r>
        <w:rPr/>
        <w:t xml:space="preserve">less </w:t>
      </w:r>
      <w:r>
        <w:rPr/>
        <w:t xml:space="preserve">taxes </w:t>
      </w:r>
      <w:r>
        <w:rPr/>
        <w:t xml:space="preserve">and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your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we </w:t>
      </w:r>
      <w:r>
        <w:rPr/>
        <w:t xml:space="preserve">talked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farm </w:t>
      </w:r>
      <w:r>
        <w:rPr/>
        <w:t xml:space="preserve">policy, </w:t>
      </w:r>
      <w:r>
        <w:rPr/>
        <w:t xml:space="preserve">but </w:t>
      </w:r>
      <w:r>
        <w:rPr/>
        <w:t xml:space="preserve">there's </w:t>
      </w:r>
      <w:r>
        <w:rPr/>
        <w:t xml:space="preserve">an </w:t>
      </w:r>
      <w:r>
        <w:rPr/>
        <w:t xml:space="preserve">issue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to </w:t>
      </w:r>
      <w:r>
        <w:rPr/>
        <w:t xml:space="preserve">home </w:t>
      </w:r>
      <w:r>
        <w:rPr/>
        <w:t xml:space="preserve">than </w:t>
      </w:r>
      <w:r>
        <w:rPr/>
        <w:t xml:space="preserve">overseas, </w:t>
      </w:r>
      <w:r>
        <w:rPr/>
        <w:t xml:space="preserve">are </w:t>
      </w:r>
      <w:r>
        <w:rPr/>
        <w:t xml:space="preserve">our </w:t>
      </w:r>
      <w:r>
        <w:rPr/>
        <w:t xml:space="preserve">forks.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strong </w:t>
      </w:r>
      <w:r>
        <w:rPr/>
        <w:t xml:space="preserve">workers' </w:t>
      </w:r>
      <w:r>
        <w:rPr/>
        <w:t xml:space="preserve">and </w:t>
      </w:r>
      <w:r>
        <w:rPr/>
        <w:t xml:space="preserve">security </w:t>
      </w:r>
      <w:r>
        <w:rPr/>
        <w:t xml:space="preserve">bills </w:t>
      </w:r>
      <w:r>
        <w:rPr/>
        <w:t xml:space="preserve">that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working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a </w:t>
      </w:r>
      <w:r>
        <w:rPr/>
        <w:t xml:space="preserve">single </w:t>
      </w:r>
      <w:r>
        <w:rPr/>
        <w:t xml:space="preserve">illegal </w:t>
      </w:r>
      <w:r>
        <w:rPr/>
        <w:t xml:space="preserve">alien </w:t>
      </w:r>
      <w:r>
        <w:rPr/>
        <w:t xml:space="preserve">released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in </w:t>
      </w:r>
      <w:r>
        <w:rPr/>
        <w:t xml:space="preserve">a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1 </w:t>
      </w:r>
      <w:r>
        <w:rPr/>
        <w:t xml:space="preserve">Up </w:t>
      </w:r>
      <w:r>
        <w:rPr/>
        <w:t xml:space="preserve">to </w:t>
      </w:r>
      <w:r>
        <w:rPr/>
        <w:t xml:space="preserve">$240,000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that's </w:t>
      </w:r>
      <w:r>
        <w:rPr/>
        <w:t xml:space="preserve">unacceptable, </w:t>
      </w:r>
      <w:r>
        <w:rPr/>
        <w:t xml:space="preserve">it's </w:t>
      </w:r>
      <w:r>
        <w:rPr/>
        <w:t xml:space="preserve">unsustainable.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HRQ, </w:t>
      </w:r>
      <w:r>
        <w:rPr/>
        <w:t xml:space="preserve">there's </w:t>
      </w:r>
      <w:r>
        <w:rPr/>
        <w:t xml:space="preserve">parts </w:t>
      </w:r>
      <w:r>
        <w:rPr/>
        <w:t xml:space="preserve">of </w:t>
      </w:r>
      <w:r>
        <w:rPr/>
        <w:t xml:space="preserve">that </w:t>
      </w:r>
      <w:r>
        <w:rPr/>
        <w:t xml:space="preserve">that's </w:t>
      </w:r>
      <w:r>
        <w:rPr/>
        <w:t xml:space="preserve">off-resolution </w:t>
      </w:r>
      <w:r>
        <w:rPr/>
        <w:t xml:space="preserve">to </w:t>
      </w:r>
      <w:r>
        <w:rPr/>
        <w:t xml:space="preserve">codify </w:t>
      </w:r>
      <w:r>
        <w:rPr/>
        <w:t xml:space="preserve">the </w:t>
      </w:r>
      <w:r>
        <w:rPr/>
        <w:t xml:space="preserve">executive </w:t>
      </w:r>
      <w:r>
        <w:rPr/>
        <w:t xml:space="preserve">orders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put </w:t>
      </w:r>
      <w:r>
        <w:rPr/>
        <w:t xml:space="preserve">into </w:t>
      </w:r>
      <w:r>
        <w:rPr/>
        <w:t xml:space="preserve">place,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that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  <w:r>
        <w:rPr/>
        <w:t xml:space="preserve">It's </w:t>
      </w:r>
      <w:r>
        <w:rPr/>
        <w:t xml:space="preserve">very </w:t>
      </w:r>
      <w:r>
        <w:rPr/>
        <w:t xml:space="preserve">complicated, </w:t>
      </w:r>
      <w:r>
        <w:rPr/>
        <w:t xml:space="preserve">because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judiciary, </w:t>
      </w:r>
      <w:r>
        <w:rPr/>
        <w:t xml:space="preserve">you </w:t>
      </w:r>
      <w:r>
        <w:rPr/>
        <w:t xml:space="preserve">don't </w:t>
      </w:r>
      <w:r>
        <w:rPr/>
        <w:t xml:space="preserve">let </w:t>
      </w:r>
      <w:r>
        <w:rPr/>
        <w:t xml:space="preserve">security,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t </w:t>
      </w:r>
      <w:r>
        <w:rPr/>
        <w:t xml:space="preserve">during </w:t>
      </w:r>
      <w:r>
        <w:rPr/>
        <w:t xml:space="preserve">these </w:t>
      </w:r>
      <w:r>
        <w:rPr/>
        <w:t xml:space="preserve">different </w:t>
      </w:r>
      <w:r>
        <w:rPr/>
        <w:t xml:space="preserve">committees. </w:t>
      </w:r>
      <w:r>
        <w:rPr/>
        <w:t xml:space="preserve">But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borrow </w:t>
      </w:r>
      <w:r>
        <w:rPr/>
        <w:t xml:space="preserve">security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orders </w:t>
      </w:r>
      <w:r>
        <w:rPr/>
        <w:t xml:space="preserve">secured </w:t>
      </w:r>
      <w:r>
        <w:rPr/>
        <w:t xml:space="preserve">certainly </w:t>
      </w:r>
      <w:r>
        <w:rPr/>
        <w:t xml:space="preserve">in </w:t>
      </w:r>
      <w:r>
        <w:rPr/>
        <w:t xml:space="preserve">my </w:t>
      </w:r>
      <w:r>
        <w:rPr/>
        <w:t xml:space="preserve">lifetime,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ever. </w:t>
      </w:r>
      <w:r>
        <w:rPr/>
        <w:t xml:space="preserve">I'll </w:t>
      </w:r>
      <w:r>
        <w:rPr/>
        <w:t xml:space="preserve">just </w:t>
      </w:r>
      <w:r>
        <w:rPr/>
        <w:t xml:space="preserve">add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was </w:t>
      </w:r>
      <w:r>
        <w:rPr/>
        <w:t xml:space="preserve">to </w:t>
      </w:r>
      <w:r>
        <w:rPr/>
        <w:t xml:space="preserve">visit </w:t>
      </w:r>
      <w:r>
        <w:rPr/>
        <w:t xml:space="preserve">with </w:t>
      </w:r>
      <w:r>
        <w:rPr/>
        <w:t xml:space="preserve">your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