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A205C005_221212DD_CANON.mp3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