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w="http://schemas.openxmlformats.org/wordprocessingml/2006/main" xmlns:o="urn:schemas-microsoft-com:office:office" xmlns:r="http://schemas.openxmlformats.org/officeDocument/2006/relationships" xmlns:v="urn:schemas-microsoft-com:vml" xmlns:w10="urn:schemas-microsoft-com:office:word" xmlns:wp="http://schemas.openxmlformats.org/drawingml/2006/wordprocessingDrawing">
  <w:body>
    <w:p>
      <w:pPr>
        <w:rPr/>
      </w:pPr>
      <w:r>
        <w:rPr>
          <w:b/>
          <w:bCs/>
          <w:sz w:val="28"/>
          <w:szCs w:val="28"/>
        </w:rPr>
        <w:t xml:space="preserve">A169C949_260108W7_C3005.mp3</w:t>
      </w:r>
    </w:p>
    <w:p>
      <w:pPr>
        <w:rPr/>
      </w:pPr>
      <w:r>
        <w:rPr/>
      </w:r>
    </w:p>
    <w:p>
      <w:r>
        <w:rPr>
          <w:color w:val="666666"/>
        </w:rPr>
        <w:t xml:space="preserve">[00:00:27] </w:t>
      </w:r>
      <w:r>
        <w:rPr>
          <w:b/>
          <w:bCs/>
        </w:rPr>
        <w:t xml:space="preserve">Speaker 1 </w:t>
      </w:r>
      <w:r>
        <w:rPr/>
        <w:t xml:space="preserve">Thank </w:t>
      </w:r>
      <w:r>
        <w:rPr/>
        <w:t xml:space="preserve">you </w:t>
      </w:r>
      <w:r>
        <w:rPr/>
        <w:t xml:space="preserve">very </w:t>
      </w:r>
      <w:r>
        <w:rPr/>
        <w:t xml:space="preserve">much. </w:t>
      </w:r>
    </w:p>
    <w:p>
      <w:pPr>
        <w:rPr/>
      </w:pPr>
      <w:r>
        <w:rPr/>
      </w:r>
    </w:p>
    <w:p>
      <w:r>
        <w:rPr>
          <w:color w:val="666666"/>
        </w:rPr>
        <w:t xml:space="preserve">[00:00:40] </w:t>
      </w:r>
      <w:r>
        <w:rPr>
          <w:b/>
          <w:bCs/>
        </w:rPr>
        <w:t xml:space="preserve">Speaker 2 </w:t>
      </w:r>
      <w:r>
        <w:rPr/>
        <w:t xml:space="preserve">Good </w:t>
      </w:r>
      <w:r>
        <w:rPr/>
        <w:t xml:space="preserve">morning. </w:t>
      </w:r>
      <w:r>
        <w:rPr/>
        <w:t xml:space="preserve">I'm </w:t>
      </w:r>
      <w:r>
        <w:rPr/>
        <w:t xml:space="preserve">Rob </w:t>
      </w:r>
      <w:r>
        <w:rPr/>
        <w:t xml:space="preserve">Gunderman, </w:t>
      </w:r>
      <w:r>
        <w:rPr/>
        <w:t xml:space="preserve">President </w:t>
      </w:r>
      <w:r>
        <w:rPr/>
        <w:t xml:space="preserve">and </w:t>
      </w:r>
      <w:r>
        <w:rPr/>
        <w:t xml:space="preserve">CEO </w:t>
      </w:r>
      <w:r>
        <w:rPr/>
        <w:t xml:space="preserve">of </w:t>
      </w:r>
      <w:r>
        <w:rPr/>
        <w:t xml:space="preserve">the </w:t>
      </w:r>
      <w:r>
        <w:rPr/>
        <w:t xml:space="preserve">Coalition </w:t>
      </w:r>
      <w:r>
        <w:rPr/>
        <w:t xml:space="preserve">of </w:t>
      </w:r>
      <w:r>
        <w:rPr/>
        <w:t xml:space="preserve">Wisconsin </w:t>
      </w:r>
      <w:r>
        <w:rPr/>
        <w:t xml:space="preserve">Aging </w:t>
      </w:r>
      <w:r>
        <w:rPr/>
        <w:t xml:space="preserve">and </w:t>
      </w:r>
      <w:r>
        <w:rPr/>
        <w:t xml:space="preserve">Health </w:t>
      </w:r>
      <w:r>
        <w:rPr/>
        <w:t xml:space="preserve">Groups, </w:t>
      </w:r>
      <w:r>
        <w:rPr/>
        <w:t xml:space="preserve">and </w:t>
      </w:r>
      <w:r>
        <w:rPr/>
        <w:t xml:space="preserve">I </w:t>
      </w:r>
      <w:r>
        <w:rPr/>
        <w:t xml:space="preserve">lead </w:t>
      </w:r>
      <w:r>
        <w:rPr/>
        <w:t xml:space="preserve">the </w:t>
      </w:r>
      <w:r>
        <w:rPr/>
        <w:t xml:space="preserve">Wisconsin </w:t>
      </w:r>
      <w:r>
        <w:rPr/>
        <w:t xml:space="preserve">All </w:t>
      </w:r>
      <w:r>
        <w:rPr/>
        <w:t xml:space="preserve">Co-Pays </w:t>
      </w:r>
      <w:r>
        <w:rPr/>
        <w:t xml:space="preserve">Count </w:t>
      </w:r>
      <w:r>
        <w:rPr/>
        <w:t xml:space="preserve">Coalition. </w:t>
      </w:r>
      <w:r>
        <w:rPr/>
        <w:t xml:space="preserve">Our </w:t>
      </w:r>
      <w:r>
        <w:rPr/>
        <w:t xml:space="preserve">coalition </w:t>
      </w:r>
      <w:r>
        <w:rPr/>
        <w:t xml:space="preserve">consists </w:t>
      </w:r>
      <w:r>
        <w:rPr/>
        <w:t xml:space="preserve">of </w:t>
      </w:r>
      <w:r>
        <w:rPr/>
        <w:t xml:space="preserve">nearly </w:t>
      </w:r>
      <w:r>
        <w:rPr/>
        <w:t xml:space="preserve">50 </w:t>
      </w:r>
      <w:r>
        <w:rPr/>
        <w:t xml:space="preserve">patient </w:t>
      </w:r>
      <w:r>
        <w:rPr/>
        <w:t xml:space="preserve">advocacy </w:t>
      </w:r>
      <w:r>
        <w:rPr/>
        <w:t xml:space="preserve">and </w:t>
      </w:r>
      <w:r>
        <w:rPr/>
        <w:t xml:space="preserve">health </w:t>
      </w:r>
      <w:r>
        <w:rPr/>
        <w:t xml:space="preserve">organizations, </w:t>
      </w:r>
      <w:r>
        <w:rPr/>
        <w:t xml:space="preserve">some </w:t>
      </w:r>
      <w:r>
        <w:rPr/>
        <w:t xml:space="preserve">of </w:t>
      </w:r>
      <w:r>
        <w:rPr/>
        <w:t xml:space="preserve">which </w:t>
      </w:r>
      <w:r>
        <w:rPr/>
        <w:t xml:space="preserve">are </w:t>
      </w:r>
      <w:r>
        <w:rPr/>
        <w:t xml:space="preserve">represented </w:t>
      </w:r>
      <w:r>
        <w:rPr/>
        <w:t xml:space="preserve">behind </w:t>
      </w:r>
      <w:r>
        <w:rPr/>
        <w:t xml:space="preserve">me, </w:t>
      </w:r>
      <w:r>
        <w:rPr/>
        <w:t xml:space="preserve">and </w:t>
      </w:r>
      <w:r>
        <w:rPr/>
        <w:t xml:space="preserve">we </w:t>
      </w:r>
      <w:r>
        <w:rPr/>
        <w:t xml:space="preserve">are </w:t>
      </w:r>
      <w:r>
        <w:rPr/>
        <w:t xml:space="preserve">here </w:t>
      </w:r>
      <w:r>
        <w:rPr/>
        <w:t xml:space="preserve">today </w:t>
      </w:r>
      <w:r>
        <w:rPr/>
        <w:t xml:space="preserve">at </w:t>
      </w:r>
    </w:p>
    <w:p>
      <w:pPr>
        <w:rPr/>
      </w:pPr>
      <w:r>
        <w:rPr/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Liberation Serif">
    <w:altName w:val="Times New Roman"/>
    <w:panose1 w:val="020B0604020202020204"/>
    <w:charset w:val="01"/>
    <w:family w:val="roman"/>
    <w:pitch w:val="variable"/>
  </w:font>
  <w:font w:name="Droid Sans Fallback">
    <w:panose1 w:val="020B0604020202020204"/>
    <w:charset w:val="00"/>
    <w:family w:val="roman"/>
    <w:notTrueType/>
    <w:pitch w:val="default"/>
  </w:font>
  <w:font w:name="FreeSans">
    <w:altName w:val="Cambria"/>
    <w:panose1 w:val="020B0604020202020204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>
  <w:docDefaults>
    <w:pPrDefault>
      <w:spacing w:after="200" w:line="360" w:lineRule="auto"/>
    </w:pPrDefault>
    <w:rPrDefault>
      <w:rPr>
        <w:rFonts w:ascii="Arial" w:eastAsia="Times New Roman" w:hAnsi="Arial" w:cs="Arial"/>
        <w:sz w:val="24"/>
        <w:szCs w:val="24"/>
        <w:lang w:val="en-US" w:eastAsia="zh-CN" w:bidi="hi-IN"/>
      </w:rPr>
    </w:rPrDefault>
    <w:pPrDefault>
      <w:pPr/>
    </w:pPrDefault>
  </w:docDefaults>
</w:styles>
</file>

<file path=word/_rels/document.xml.rels><?xml version="1.0" encoding="UTF-8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fontTable" Target="fontTable.xml"/>
  <Relationship Id="rId3" Type="http://schemas.openxmlformats.org/officeDocument/2006/relationships/settings" Target="settings.xml"/>
</Relationships>

</file>

<file path=docProps/app.xml><?xml version="1.0" encoding="utf-8"?>
<Properties xmlns="http://schemas.openxmlformats.org/officeDocument/2006/extended-properties" xmlns:vt="http://schemas.openxmlformats.org/officeDocument/2006/docPropsVTypes">
  <TotalTime>0</TotalTim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2015-04-27T15:40:49Z</dcterms:created>
  <dc:language>en-US</dc:language>
  <cp:revision>0</cp:revision>
</cp:coreProperties>
</file>