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A045C919_220929KN_CANON.mp3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Nick.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  <w:r>
        <w:rPr/>
        <w:t xml:space="preserve">You </w:t>
      </w:r>
      <w:r>
        <w:rPr/>
        <w:t xml:space="preserve">were </w:t>
      </w:r>
      <w:r>
        <w:rPr/>
        <w:t xml:space="preserve">bringing </w:t>
      </w:r>
      <w:r>
        <w:rPr/>
        <w:t xml:space="preserve">up </w:t>
      </w:r>
      <w:r>
        <w:rPr/>
        <w:t xml:space="preserve">another </w:t>
      </w:r>
      <w:r>
        <w:rPr/>
        <w:t xml:space="preserve">issue. </w:t>
      </w:r>
      <w:r>
        <w:rPr/>
        <w:t xml:space="preserve">Yes.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county </w:t>
      </w:r>
      <w:r>
        <w:rPr/>
        <w:t xml:space="preserve">specifically </w:t>
      </w:r>
      <w:r>
        <w:rPr/>
        <w:t xml:space="preserve">has </w:t>
      </w:r>
      <w:r>
        <w:rPr/>
        <w:t xml:space="preserve">a </w:t>
      </w:r>
      <w:r>
        <w:rPr/>
        <w:t xml:space="preserve">high </w:t>
      </w:r>
      <w:r>
        <w:rPr/>
        <w:t xml:space="preserve">rate </w:t>
      </w:r>
      <w:r>
        <w:rPr/>
        <w:t xml:space="preserve">of </w:t>
      </w:r>
      <w:r>
        <w:rPr/>
        <w:t xml:space="preserve">poverty,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more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could </w:t>
      </w:r>
      <w:r>
        <w:rPr/>
        <w:t xml:space="preserve">maybe </w:t>
      </w:r>
      <w:r>
        <w:rPr/>
        <w:t xml:space="preserve">help </w:t>
      </w:r>
      <w:r>
        <w:rPr/>
        <w:t xml:space="preserve">it </w:t>
      </w:r>
      <w:r>
        <w:rPr/>
        <w:t xml:space="preserve">and </w:t>
      </w:r>
      <w:r>
        <w:rPr/>
        <w:t xml:space="preserve">find </w:t>
      </w:r>
      <w:r>
        <w:rPr/>
        <w:t xml:space="preserve">ways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homes.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officials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that? </w:t>
      </w:r>
      <w:r>
        <w:rPr/>
        <w:t xml:space="preserve">And. </w:t>
      </w:r>
      <w:r>
        <w:rPr/>
        <w:t xml:space="preserve">Maybe </w:t>
      </w:r>
      <w:r>
        <w:rPr/>
        <w:t xml:space="preserve">introducing </w:t>
      </w:r>
      <w:r>
        <w:rPr/>
        <w:t xml:space="preserve">more </w:t>
      </w:r>
      <w:r>
        <w:rPr/>
        <w:t xml:space="preserve">homeless </w:t>
      </w:r>
      <w:r>
        <w:rPr/>
        <w:t xml:space="preserve">shelters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one </w:t>
      </w:r>
      <w:r>
        <w:rPr/>
        <w:t xml:space="preserve">in </w:t>
      </w:r>
      <w:r>
        <w:rPr/>
        <w:t xml:space="preserve">our </w:t>
      </w:r>
      <w:r>
        <w:rPr/>
        <w:t xml:space="preserve">area, </w:t>
      </w:r>
      <w:r>
        <w:rPr/>
        <w:t xml:space="preserve">so </w:t>
      </w:r>
      <w:r>
        <w:rPr/>
        <w:t xml:space="preserve">maybe </w:t>
      </w:r>
      <w:r>
        <w:rPr/>
        <w:t xml:space="preserve">you </w:t>
      </w:r>
      <w:r>
        <w:rPr/>
        <w:t xml:space="preserve">bring </w:t>
      </w:r>
      <w:r>
        <w:rPr/>
        <w:t xml:space="preserve">up </w:t>
      </w:r>
      <w:r>
        <w:rPr/>
        <w:t xml:space="preserve">introducing </w:t>
      </w:r>
      <w:r>
        <w:rPr/>
        <w:t xml:space="preserve">those </w:t>
      </w:r>
      <w:r>
        <w:rPr/>
        <w:t xml:space="preserve">more </w:t>
      </w:r>
      <w:r>
        <w:rPr/>
        <w:t xml:space="preserve">commonly. </w:t>
      </w:r>
      <w:r>
        <w:rPr/>
        <w:t xml:space="preserve">Okay. </w:t>
      </w:r>
      <w:r>
        <w:rPr/>
        <w:t xml:space="preserve">Anything </w:t>
      </w:r>
      <w:r>
        <w:rPr/>
        <w:t xml:space="preserve">else?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Okay. </w:t>
      </w:r>
      <w:r>
        <w:rPr/>
        <w:t xml:space="preserve">Thank </w:t>
      </w:r>
      <w:r>
        <w:rPr/>
        <w:t xml:space="preserve">you. </w:t>
      </w:r>
      <w:r>
        <w:rPr/>
        <w:t xml:space="preserve">Awesome. </w:t>
      </w:r>
      <w:r>
        <w:rPr/>
        <w:t xml:space="preserve">Thank </w:t>
      </w:r>
      <w:r>
        <w:rPr/>
        <w:t xml:space="preserve">you.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