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4HNW2442F.mp3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Tonight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the </w:t>
      </w:r>
      <w:r>
        <w:rPr/>
        <w:t xml:space="preserve">candidates </w:t>
      </w:r>
      <w:r>
        <w:rPr/>
        <w:t xml:space="preserve">for </w:t>
      </w:r>
      <w:r>
        <w:rPr/>
        <w:t xml:space="preserve">governor </w:t>
      </w:r>
      <w:r>
        <w:rPr/>
        <w:t xml:space="preserve">describe </w:t>
      </w:r>
      <w:r>
        <w:rPr/>
        <w:t xml:space="preserve">their </w:t>
      </w:r>
      <w:r>
        <w:rPr/>
        <w:t xml:space="preserve">own </w:t>
      </w:r>
      <w:r>
        <w:rPr/>
        <w:t xml:space="preserve">personal </w:t>
      </w:r>
      <w:r>
        <w:rPr/>
        <w:t xml:space="preserve">safety </w:t>
      </w:r>
      <w:r>
        <w:rPr/>
        <w:t xml:space="preserve">and </w:t>
      </w:r>
      <w:r>
        <w:rPr/>
        <w:t xml:space="preserve">the </w:t>
      </w:r>
      <w:r>
        <w:rPr/>
        <w:t xml:space="preserve">latest </w:t>
      </w:r>
      <w:r>
        <w:rPr/>
        <w:t xml:space="preserve">in </w:t>
      </w:r>
      <w:r>
        <w:rPr/>
        <w:t xml:space="preserve">legal </w:t>
      </w:r>
      <w:r>
        <w:rPr/>
        <w:t xml:space="preserve">fights </w:t>
      </w:r>
      <w:r>
        <w:rPr/>
        <w:t xml:space="preserve">over </w:t>
      </w:r>
      <w:r>
        <w:rPr/>
        <w:t xml:space="preserve">redistricting. </w:t>
      </w:r>
      <w:r>
        <w:rPr/>
        <w:t xml:space="preserve">It's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tonight </w:t>
      </w:r>
      <w:r>
        <w:rPr/>
        <w:t xml:space="preserve">at </w:t>
      </w:r>
      <w:r>
        <w:rPr/>
        <w:t xml:space="preserve">730.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