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33671" w14:textId="682B86E1" w:rsidR="005B561E" w:rsidRPr="005B561E" w:rsidRDefault="005B561E" w:rsidP="005B561E">
      <w:pPr>
        <w:rPr>
          <w:rFonts w:ascii="Arial Narrow" w:hAnsi="Arial Narrow"/>
          <w:b/>
          <w:bCs/>
          <w:u w:val="single"/>
        </w:rPr>
      </w:pPr>
      <w:r w:rsidRPr="005B561E">
        <w:rPr>
          <w:rFonts w:ascii="Arial Narrow" w:hAnsi="Arial Narrow"/>
          <w:b/>
          <w:bCs/>
          <w:u w:val="single"/>
        </w:rPr>
        <w:t>DVD: European Christmas Markets</w:t>
      </w:r>
      <w:r w:rsidRPr="005B561E">
        <w:rPr>
          <w:rFonts w:ascii="Arial Narrow" w:hAnsi="Arial Narrow"/>
          <w:b/>
          <w:bCs/>
          <w:u w:val="single"/>
        </w:rPr>
        <w:br/>
      </w:r>
      <w:r w:rsidRPr="005B561E">
        <w:rPr>
          <w:rFonts w:ascii="Arial Narrow" w:hAnsi="Arial Narrow"/>
        </w:rPr>
        <w:t>The days are getting shorter, the nights are getting colder, so what do the residents of the cities and towns of Europe do? They go out into the cold and have a big outdoor street party for four weeks known as the Christmas Markets.</w:t>
      </w:r>
    </w:p>
    <w:p w14:paraId="5521D284" w14:textId="77777777" w:rsidR="005B561E" w:rsidRPr="005B561E" w:rsidRDefault="005B561E" w:rsidP="005B561E">
      <w:pPr>
        <w:rPr>
          <w:rFonts w:ascii="Arial Narrow" w:hAnsi="Arial Narrow"/>
        </w:rPr>
      </w:pPr>
      <w:r w:rsidRPr="005B561E">
        <w:rPr>
          <w:rFonts w:ascii="Arial Narrow" w:hAnsi="Arial Narrow"/>
        </w:rPr>
        <w:t>Join us as we learn about the tradition of the Christmas Markets, visit spectacular towns in Europe and their Christmas Markets, learn of the history of the towns, and enjoy the magic and enchantment of medieval and castle towns in Europe at Christmas time.</w:t>
      </w:r>
    </w:p>
    <w:p w14:paraId="167DC16C" w14:textId="65A165BD" w:rsidR="00B667C0" w:rsidRPr="005B561E" w:rsidRDefault="005B561E" w:rsidP="005B561E">
      <w:pPr>
        <w:rPr>
          <w:rFonts w:ascii="Arial Narrow" w:hAnsi="Arial Narrow"/>
        </w:rPr>
      </w:pPr>
      <w:r w:rsidRPr="005B561E">
        <w:rPr>
          <w:rFonts w:ascii="Arial Narrow" w:hAnsi="Arial Narrow"/>
        </w:rPr>
        <w:t>38 minutes</w:t>
      </w:r>
    </w:p>
    <w:p w14:paraId="7BC8E8A9" w14:textId="659295E6" w:rsidR="005B561E" w:rsidRPr="005B561E" w:rsidRDefault="005B561E" w:rsidP="005B561E">
      <w:pPr>
        <w:rPr>
          <w:rFonts w:ascii="Arial Narrow" w:hAnsi="Arial Narrow"/>
        </w:rPr>
      </w:pPr>
    </w:p>
    <w:p w14:paraId="137FA220" w14:textId="495FE23F" w:rsidR="005B561E" w:rsidRPr="005B561E" w:rsidRDefault="005B561E" w:rsidP="005B561E">
      <w:pPr>
        <w:rPr>
          <w:rFonts w:ascii="Arial Narrow" w:hAnsi="Arial Narrow"/>
          <w:b/>
          <w:bCs/>
          <w:u w:val="single"/>
        </w:rPr>
      </w:pPr>
      <w:r w:rsidRPr="005B561E">
        <w:rPr>
          <w:rFonts w:ascii="Arial Narrow" w:hAnsi="Arial Narrow"/>
          <w:b/>
          <w:bCs/>
          <w:u w:val="single"/>
        </w:rPr>
        <w:t xml:space="preserve">CD: Glad Tidings </w:t>
      </w:r>
      <w:r w:rsidRPr="005B561E">
        <w:rPr>
          <w:rFonts w:ascii="Arial Narrow" w:hAnsi="Arial Narrow"/>
          <w:b/>
          <w:bCs/>
          <w:u w:val="single"/>
        </w:rPr>
        <w:br/>
      </w:r>
      <w:r w:rsidRPr="005B561E">
        <w:rPr>
          <w:rFonts w:ascii="Arial Narrow" w:hAnsi="Arial Narrow"/>
        </w:rPr>
        <w:t xml:space="preserve">This album was produced </w:t>
      </w:r>
      <w:bookmarkStart w:id="0" w:name="_GoBack"/>
      <w:bookmarkEnd w:id="0"/>
      <w:r w:rsidRPr="005B561E">
        <w:rPr>
          <w:rFonts w:ascii="Arial Narrow" w:hAnsi="Arial Narrow"/>
        </w:rPr>
        <w:t>by The Kingston Trio of the music recorded for the European Christmas Markets television show. Includes 16 enchanting holiday songs.</w:t>
      </w:r>
      <w:r w:rsidRPr="005B561E">
        <w:rPr>
          <w:rFonts w:ascii="Arial Narrow" w:hAnsi="Arial Narrow"/>
        </w:rPr>
        <w:tab/>
      </w:r>
    </w:p>
    <w:p w14:paraId="227B69BD"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 xml:space="preserve">Angels We Have Heard </w:t>
      </w:r>
      <w:proofErr w:type="gramStart"/>
      <w:r w:rsidRPr="005B561E">
        <w:rPr>
          <w:rFonts w:ascii="Arial Narrow" w:hAnsi="Arial Narrow"/>
        </w:rPr>
        <w:t>On</w:t>
      </w:r>
      <w:proofErr w:type="gramEnd"/>
      <w:r w:rsidRPr="005B561E">
        <w:rPr>
          <w:rFonts w:ascii="Arial Narrow" w:hAnsi="Arial Narrow"/>
        </w:rPr>
        <w:t xml:space="preserve"> High</w:t>
      </w:r>
    </w:p>
    <w:p w14:paraId="479F26B6"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 xml:space="preserve">Here We Come </w:t>
      </w:r>
      <w:proofErr w:type="spellStart"/>
      <w:r w:rsidRPr="005B561E">
        <w:rPr>
          <w:rFonts w:ascii="Arial Narrow" w:hAnsi="Arial Narrow"/>
        </w:rPr>
        <w:t>A'Caroling</w:t>
      </w:r>
      <w:proofErr w:type="spellEnd"/>
    </w:p>
    <w:p w14:paraId="39CB47CD"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God Rest Ye Merry Gentlemen</w:t>
      </w:r>
    </w:p>
    <w:p w14:paraId="31ED9FF8"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A Round About Christmas</w:t>
      </w:r>
    </w:p>
    <w:p w14:paraId="04203C5B"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Mary's Boy Child</w:t>
      </w:r>
    </w:p>
    <w:p w14:paraId="3A3083B5" w14:textId="77777777" w:rsidR="005B561E" w:rsidRPr="005B561E" w:rsidRDefault="005B561E" w:rsidP="005B561E">
      <w:pPr>
        <w:pStyle w:val="ListParagraph"/>
        <w:numPr>
          <w:ilvl w:val="0"/>
          <w:numId w:val="1"/>
        </w:numPr>
        <w:rPr>
          <w:rFonts w:ascii="Arial Narrow" w:hAnsi="Arial Narrow"/>
        </w:rPr>
      </w:pPr>
      <w:proofErr w:type="spellStart"/>
      <w:r w:rsidRPr="005B561E">
        <w:rPr>
          <w:rFonts w:ascii="Arial Narrow" w:hAnsi="Arial Narrow"/>
        </w:rPr>
        <w:t>Fum</w:t>
      </w:r>
      <w:proofErr w:type="spellEnd"/>
      <w:r w:rsidRPr="005B561E">
        <w:rPr>
          <w:rFonts w:ascii="Arial Narrow" w:hAnsi="Arial Narrow"/>
        </w:rPr>
        <w:t xml:space="preserve"> </w:t>
      </w:r>
      <w:proofErr w:type="spellStart"/>
      <w:r w:rsidRPr="005B561E">
        <w:rPr>
          <w:rFonts w:ascii="Arial Narrow" w:hAnsi="Arial Narrow"/>
        </w:rPr>
        <w:t>Fum</w:t>
      </w:r>
      <w:proofErr w:type="spellEnd"/>
      <w:r w:rsidRPr="005B561E">
        <w:rPr>
          <w:rFonts w:ascii="Arial Narrow" w:hAnsi="Arial Narrow"/>
        </w:rPr>
        <w:t xml:space="preserve"> </w:t>
      </w:r>
      <w:proofErr w:type="spellStart"/>
      <w:r w:rsidRPr="005B561E">
        <w:rPr>
          <w:rFonts w:ascii="Arial Narrow" w:hAnsi="Arial Narrow"/>
        </w:rPr>
        <w:t>Fum</w:t>
      </w:r>
      <w:proofErr w:type="spellEnd"/>
    </w:p>
    <w:p w14:paraId="62676869"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Somerset Gloucestershire Wassail</w:t>
      </w:r>
    </w:p>
    <w:p w14:paraId="2D183A7B"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Friendly Beasts</w:t>
      </w:r>
    </w:p>
    <w:p w14:paraId="4B50B9F3"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Good King Wenceslas</w:t>
      </w:r>
    </w:p>
    <w:p w14:paraId="7E052072"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Carol of the Bells</w:t>
      </w:r>
    </w:p>
    <w:p w14:paraId="79A24A0D"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White Snows of Winter</w:t>
      </w:r>
    </w:p>
    <w:p w14:paraId="16D9F48A"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Masters in this Hall</w:t>
      </w:r>
    </w:p>
    <w:p w14:paraId="3865DA78"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All Through the Night</w:t>
      </w:r>
    </w:p>
    <w:p w14:paraId="38102F68"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We Wish You a Merry Christmas</w:t>
      </w:r>
    </w:p>
    <w:p w14:paraId="77553E32" w14:textId="77777777" w:rsidR="005B561E" w:rsidRPr="005B561E" w:rsidRDefault="005B561E" w:rsidP="005B561E">
      <w:pPr>
        <w:pStyle w:val="ListParagraph"/>
        <w:numPr>
          <w:ilvl w:val="0"/>
          <w:numId w:val="1"/>
        </w:numPr>
        <w:rPr>
          <w:rFonts w:ascii="Arial Narrow" w:hAnsi="Arial Narrow"/>
        </w:rPr>
      </w:pPr>
      <w:r w:rsidRPr="005B561E">
        <w:rPr>
          <w:rFonts w:ascii="Arial Narrow" w:hAnsi="Arial Narrow"/>
        </w:rPr>
        <w:t>Silent Night</w:t>
      </w:r>
    </w:p>
    <w:p w14:paraId="0FCBA96C" w14:textId="01E65730" w:rsidR="005B561E" w:rsidRPr="005B561E" w:rsidRDefault="005B561E" w:rsidP="005B561E">
      <w:pPr>
        <w:pStyle w:val="ListParagraph"/>
        <w:numPr>
          <w:ilvl w:val="0"/>
          <w:numId w:val="1"/>
        </w:numPr>
        <w:rPr>
          <w:rFonts w:ascii="Arial Narrow" w:hAnsi="Arial Narrow"/>
        </w:rPr>
      </w:pPr>
      <w:r w:rsidRPr="005B561E">
        <w:rPr>
          <w:rFonts w:ascii="Arial Narrow" w:hAnsi="Arial Narrow"/>
        </w:rPr>
        <w:t>Deck the Halls</w:t>
      </w:r>
    </w:p>
    <w:p w14:paraId="44D20D95" w14:textId="77777777" w:rsidR="005B561E" w:rsidRPr="005B561E" w:rsidRDefault="005B561E" w:rsidP="005B561E">
      <w:pPr>
        <w:rPr>
          <w:rFonts w:ascii="Arial Narrow" w:hAnsi="Arial Narrow"/>
          <w:b/>
          <w:bCs/>
          <w:u w:val="single"/>
        </w:rPr>
      </w:pPr>
    </w:p>
    <w:p w14:paraId="4E286CB1" w14:textId="1CECD5C8" w:rsidR="005B561E" w:rsidRPr="005B561E" w:rsidRDefault="005B561E" w:rsidP="005B561E">
      <w:pPr>
        <w:rPr>
          <w:rFonts w:ascii="Arial Narrow" w:hAnsi="Arial Narrow"/>
        </w:rPr>
      </w:pPr>
      <w:r w:rsidRPr="005B561E">
        <w:rPr>
          <w:rFonts w:ascii="Arial Narrow" w:hAnsi="Arial Narrow"/>
          <w:b/>
          <w:bCs/>
          <w:u w:val="single"/>
        </w:rPr>
        <w:t>European Christmas Markets</w:t>
      </w:r>
      <w:r w:rsidRPr="005B561E">
        <w:rPr>
          <w:rFonts w:ascii="Arial Narrow" w:hAnsi="Arial Narrow"/>
          <w:b/>
          <w:bCs/>
          <w:u w:val="single"/>
        </w:rPr>
        <w:t xml:space="preserve"> Holiday Cards</w:t>
      </w:r>
      <w:r w:rsidRPr="005B561E">
        <w:rPr>
          <w:rFonts w:ascii="Arial Narrow" w:hAnsi="Arial Narrow"/>
        </w:rPr>
        <w:br/>
      </w:r>
      <w:r w:rsidRPr="005B561E">
        <w:rPr>
          <w:rFonts w:ascii="Arial Narrow" w:hAnsi="Arial Narrow"/>
        </w:rPr>
        <w:t>Share the charm of European Christmas Markets with a set of beautiful greeting cards. Set contains 8 different card designs, each featuring a charming scene of the season. Folded cards are 5"x7" printed on heavy weight paper, includes envelopes, and takes first class postage to send</w:t>
      </w:r>
      <w:r w:rsidRPr="005B561E">
        <w:rPr>
          <w:rFonts w:ascii="Arial Narrow" w:hAnsi="Arial Narrow"/>
        </w:rPr>
        <w:t>.</w:t>
      </w:r>
    </w:p>
    <w:sectPr w:rsidR="005B561E" w:rsidRPr="005B56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5DAED" w14:textId="77777777" w:rsidR="005B561E" w:rsidRDefault="005B561E" w:rsidP="005B561E">
      <w:pPr>
        <w:spacing w:after="0" w:line="240" w:lineRule="auto"/>
      </w:pPr>
      <w:r>
        <w:separator/>
      </w:r>
    </w:p>
  </w:endnote>
  <w:endnote w:type="continuationSeparator" w:id="0">
    <w:p w14:paraId="475D5FF9" w14:textId="77777777" w:rsidR="005B561E" w:rsidRDefault="005B561E" w:rsidP="005B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E8DFB" w14:textId="77777777" w:rsidR="005B561E" w:rsidRDefault="005B561E" w:rsidP="005B561E">
      <w:pPr>
        <w:spacing w:after="0" w:line="240" w:lineRule="auto"/>
      </w:pPr>
      <w:r>
        <w:separator/>
      </w:r>
    </w:p>
  </w:footnote>
  <w:footnote w:type="continuationSeparator" w:id="0">
    <w:p w14:paraId="0B3FF9B7" w14:textId="77777777" w:rsidR="005B561E" w:rsidRDefault="005B561E" w:rsidP="005B5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B10B8" w14:textId="67765738" w:rsidR="005B561E" w:rsidRPr="005B561E" w:rsidRDefault="005B561E">
    <w:pPr>
      <w:pStyle w:val="Header"/>
      <w:rPr>
        <w:rFonts w:ascii="Arial" w:hAnsi="Arial" w:cs="Arial"/>
        <w:b/>
        <w:bCs/>
        <w:sz w:val="24"/>
        <w:szCs w:val="24"/>
      </w:rPr>
    </w:pPr>
    <w:r w:rsidRPr="005B561E">
      <w:rPr>
        <w:rFonts w:ascii="Arial" w:hAnsi="Arial" w:cs="Arial"/>
        <w:b/>
        <w:bCs/>
        <w:sz w:val="24"/>
        <w:szCs w:val="24"/>
      </w:rPr>
      <w:t>European Christmas Markets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82731"/>
    <w:multiLevelType w:val="hybridMultilevel"/>
    <w:tmpl w:val="8B30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1E"/>
    <w:rsid w:val="005B561E"/>
    <w:rsid w:val="009604E2"/>
    <w:rsid w:val="00FE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2171"/>
  <w15:chartTrackingRefBased/>
  <w15:docId w15:val="{D1A2E92A-A6EC-46EE-AE1B-15A5A747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61E"/>
  </w:style>
  <w:style w:type="paragraph" w:styleId="Footer">
    <w:name w:val="footer"/>
    <w:basedOn w:val="Normal"/>
    <w:link w:val="FooterChar"/>
    <w:uiPriority w:val="99"/>
    <w:unhideWhenUsed/>
    <w:rsid w:val="005B5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61E"/>
  </w:style>
  <w:style w:type="paragraph" w:styleId="ListParagraph">
    <w:name w:val="List Paragraph"/>
    <w:basedOn w:val="Normal"/>
    <w:uiPriority w:val="34"/>
    <w:qFormat/>
    <w:rsid w:val="005B5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074084">
      <w:bodyDiv w:val="1"/>
      <w:marLeft w:val="0"/>
      <w:marRight w:val="0"/>
      <w:marTop w:val="0"/>
      <w:marBottom w:val="0"/>
      <w:divBdr>
        <w:top w:val="none" w:sz="0" w:space="0" w:color="auto"/>
        <w:left w:val="none" w:sz="0" w:space="0" w:color="auto"/>
        <w:bottom w:val="none" w:sz="0" w:space="0" w:color="auto"/>
        <w:right w:val="none" w:sz="0" w:space="0" w:color="auto"/>
      </w:divBdr>
    </w:div>
    <w:div w:id="1362168482">
      <w:bodyDiv w:val="1"/>
      <w:marLeft w:val="0"/>
      <w:marRight w:val="0"/>
      <w:marTop w:val="0"/>
      <w:marBottom w:val="0"/>
      <w:divBdr>
        <w:top w:val="none" w:sz="0" w:space="0" w:color="auto"/>
        <w:left w:val="none" w:sz="0" w:space="0" w:color="auto"/>
        <w:bottom w:val="none" w:sz="0" w:space="0" w:color="auto"/>
        <w:right w:val="none" w:sz="0" w:space="0" w:color="auto"/>
      </w:divBdr>
    </w:div>
    <w:div w:id="1626734972">
      <w:bodyDiv w:val="1"/>
      <w:marLeft w:val="0"/>
      <w:marRight w:val="0"/>
      <w:marTop w:val="0"/>
      <w:marBottom w:val="0"/>
      <w:divBdr>
        <w:top w:val="none" w:sz="0" w:space="0" w:color="auto"/>
        <w:left w:val="none" w:sz="0" w:space="0" w:color="auto"/>
        <w:bottom w:val="none" w:sz="0" w:space="0" w:color="auto"/>
        <w:right w:val="none" w:sz="0" w:space="0" w:color="auto"/>
      </w:divBdr>
      <w:divsChild>
        <w:div w:id="1754544132">
          <w:marLeft w:val="0"/>
          <w:marRight w:val="0"/>
          <w:marTop w:val="0"/>
          <w:marBottom w:val="0"/>
          <w:divBdr>
            <w:top w:val="none" w:sz="0" w:space="0" w:color="auto"/>
            <w:left w:val="none" w:sz="0" w:space="0" w:color="auto"/>
            <w:bottom w:val="none" w:sz="0" w:space="0" w:color="auto"/>
            <w:right w:val="none" w:sz="0" w:space="0" w:color="auto"/>
          </w:divBdr>
        </w:div>
        <w:div w:id="731273299">
          <w:marLeft w:val="0"/>
          <w:marRight w:val="0"/>
          <w:marTop w:val="0"/>
          <w:marBottom w:val="0"/>
          <w:divBdr>
            <w:top w:val="none" w:sz="0" w:space="0" w:color="auto"/>
            <w:left w:val="none" w:sz="0" w:space="0" w:color="auto"/>
            <w:bottom w:val="none" w:sz="0" w:space="0" w:color="auto"/>
            <w:right w:val="none" w:sz="0" w:space="0" w:color="auto"/>
          </w:divBdr>
          <w:divsChild>
            <w:div w:id="397483585">
              <w:marLeft w:val="0"/>
              <w:marRight w:val="0"/>
              <w:marTop w:val="0"/>
              <w:marBottom w:val="0"/>
              <w:divBdr>
                <w:top w:val="none" w:sz="0" w:space="0" w:color="auto"/>
                <w:left w:val="none" w:sz="0" w:space="0" w:color="auto"/>
                <w:bottom w:val="none" w:sz="0" w:space="0" w:color="auto"/>
                <w:right w:val="none" w:sz="0" w:space="0" w:color="auto"/>
              </w:divBdr>
              <w:divsChild>
                <w:div w:id="2329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8217">
          <w:marLeft w:val="0"/>
          <w:marRight w:val="0"/>
          <w:marTop w:val="0"/>
          <w:marBottom w:val="0"/>
          <w:divBdr>
            <w:top w:val="none" w:sz="0" w:space="0" w:color="auto"/>
            <w:left w:val="none" w:sz="0" w:space="0" w:color="auto"/>
            <w:bottom w:val="none" w:sz="0" w:space="0" w:color="auto"/>
            <w:right w:val="none" w:sz="0" w:space="0" w:color="auto"/>
          </w:divBdr>
          <w:divsChild>
            <w:div w:id="2126268167">
              <w:marLeft w:val="0"/>
              <w:marRight w:val="0"/>
              <w:marTop w:val="0"/>
              <w:marBottom w:val="0"/>
              <w:divBdr>
                <w:top w:val="none" w:sz="0" w:space="0" w:color="auto"/>
                <w:left w:val="none" w:sz="0" w:space="0" w:color="auto"/>
                <w:bottom w:val="none" w:sz="0" w:space="0" w:color="auto"/>
                <w:right w:val="none" w:sz="0" w:space="0" w:color="auto"/>
              </w:divBdr>
            </w:div>
          </w:divsChild>
        </w:div>
        <w:div w:id="808790982">
          <w:marLeft w:val="0"/>
          <w:marRight w:val="0"/>
          <w:marTop w:val="0"/>
          <w:marBottom w:val="0"/>
          <w:divBdr>
            <w:top w:val="none" w:sz="0" w:space="0" w:color="auto"/>
            <w:left w:val="none" w:sz="0" w:space="0" w:color="auto"/>
            <w:bottom w:val="none" w:sz="0" w:space="0" w:color="auto"/>
            <w:right w:val="none" w:sz="0" w:space="0" w:color="auto"/>
          </w:divBdr>
        </w:div>
        <w:div w:id="408313492">
          <w:marLeft w:val="0"/>
          <w:marRight w:val="0"/>
          <w:marTop w:val="0"/>
          <w:marBottom w:val="0"/>
          <w:divBdr>
            <w:top w:val="none" w:sz="0" w:space="0" w:color="auto"/>
            <w:left w:val="none" w:sz="0" w:space="0" w:color="auto"/>
            <w:bottom w:val="none" w:sz="0" w:space="0" w:color="auto"/>
            <w:right w:val="none" w:sz="0" w:space="0" w:color="auto"/>
          </w:divBdr>
          <w:divsChild>
            <w:div w:id="785661810">
              <w:marLeft w:val="0"/>
              <w:marRight w:val="0"/>
              <w:marTop w:val="0"/>
              <w:marBottom w:val="0"/>
              <w:divBdr>
                <w:top w:val="none" w:sz="0" w:space="0" w:color="auto"/>
                <w:left w:val="none" w:sz="0" w:space="0" w:color="auto"/>
                <w:bottom w:val="none" w:sz="0" w:space="0" w:color="auto"/>
                <w:right w:val="none" w:sz="0" w:space="0" w:color="auto"/>
              </w:divBdr>
              <w:divsChild>
                <w:div w:id="14182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7041">
          <w:marLeft w:val="0"/>
          <w:marRight w:val="0"/>
          <w:marTop w:val="0"/>
          <w:marBottom w:val="0"/>
          <w:divBdr>
            <w:top w:val="none" w:sz="0" w:space="0" w:color="auto"/>
            <w:left w:val="none" w:sz="0" w:space="0" w:color="auto"/>
            <w:bottom w:val="none" w:sz="0" w:space="0" w:color="auto"/>
            <w:right w:val="none" w:sz="0" w:space="0" w:color="auto"/>
          </w:divBdr>
          <w:divsChild>
            <w:div w:id="79719178">
              <w:marLeft w:val="0"/>
              <w:marRight w:val="0"/>
              <w:marTop w:val="0"/>
              <w:marBottom w:val="0"/>
              <w:divBdr>
                <w:top w:val="none" w:sz="0" w:space="0" w:color="auto"/>
                <w:left w:val="none" w:sz="0" w:space="0" w:color="auto"/>
                <w:bottom w:val="none" w:sz="0" w:space="0" w:color="auto"/>
                <w:right w:val="none" w:sz="0" w:space="0" w:color="auto"/>
              </w:divBdr>
            </w:div>
          </w:divsChild>
        </w:div>
        <w:div w:id="1607150931">
          <w:marLeft w:val="0"/>
          <w:marRight w:val="0"/>
          <w:marTop w:val="0"/>
          <w:marBottom w:val="0"/>
          <w:divBdr>
            <w:top w:val="none" w:sz="0" w:space="0" w:color="auto"/>
            <w:left w:val="none" w:sz="0" w:space="0" w:color="auto"/>
            <w:bottom w:val="none" w:sz="0" w:space="0" w:color="auto"/>
            <w:right w:val="none" w:sz="0" w:space="0" w:color="auto"/>
          </w:divBdr>
        </w:div>
        <w:div w:id="1807120007">
          <w:marLeft w:val="0"/>
          <w:marRight w:val="0"/>
          <w:marTop w:val="0"/>
          <w:marBottom w:val="0"/>
          <w:divBdr>
            <w:top w:val="none" w:sz="0" w:space="0" w:color="auto"/>
            <w:left w:val="none" w:sz="0" w:space="0" w:color="auto"/>
            <w:bottom w:val="none" w:sz="0" w:space="0" w:color="auto"/>
            <w:right w:val="none" w:sz="0" w:space="0" w:color="auto"/>
          </w:divBdr>
          <w:divsChild>
            <w:div w:id="665716816">
              <w:marLeft w:val="0"/>
              <w:marRight w:val="0"/>
              <w:marTop w:val="0"/>
              <w:marBottom w:val="0"/>
              <w:divBdr>
                <w:top w:val="none" w:sz="0" w:space="0" w:color="auto"/>
                <w:left w:val="none" w:sz="0" w:space="0" w:color="auto"/>
                <w:bottom w:val="none" w:sz="0" w:space="0" w:color="auto"/>
                <w:right w:val="none" w:sz="0" w:space="0" w:color="auto"/>
              </w:divBdr>
              <w:divsChild>
                <w:div w:id="17166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4328">
          <w:marLeft w:val="0"/>
          <w:marRight w:val="0"/>
          <w:marTop w:val="0"/>
          <w:marBottom w:val="0"/>
          <w:divBdr>
            <w:top w:val="none" w:sz="0" w:space="0" w:color="auto"/>
            <w:left w:val="none" w:sz="0" w:space="0" w:color="auto"/>
            <w:bottom w:val="none" w:sz="0" w:space="0" w:color="auto"/>
            <w:right w:val="none" w:sz="0" w:space="0" w:color="auto"/>
          </w:divBdr>
          <w:divsChild>
            <w:div w:id="1878616384">
              <w:marLeft w:val="0"/>
              <w:marRight w:val="0"/>
              <w:marTop w:val="0"/>
              <w:marBottom w:val="0"/>
              <w:divBdr>
                <w:top w:val="none" w:sz="0" w:space="0" w:color="auto"/>
                <w:left w:val="none" w:sz="0" w:space="0" w:color="auto"/>
                <w:bottom w:val="none" w:sz="0" w:space="0" w:color="auto"/>
                <w:right w:val="none" w:sz="0" w:space="0" w:color="auto"/>
              </w:divBdr>
            </w:div>
          </w:divsChild>
        </w:div>
        <w:div w:id="1647932424">
          <w:marLeft w:val="0"/>
          <w:marRight w:val="0"/>
          <w:marTop w:val="0"/>
          <w:marBottom w:val="0"/>
          <w:divBdr>
            <w:top w:val="none" w:sz="0" w:space="0" w:color="auto"/>
            <w:left w:val="none" w:sz="0" w:space="0" w:color="auto"/>
            <w:bottom w:val="none" w:sz="0" w:space="0" w:color="auto"/>
            <w:right w:val="none" w:sz="0" w:space="0" w:color="auto"/>
          </w:divBdr>
        </w:div>
        <w:div w:id="497888927">
          <w:marLeft w:val="0"/>
          <w:marRight w:val="0"/>
          <w:marTop w:val="0"/>
          <w:marBottom w:val="0"/>
          <w:divBdr>
            <w:top w:val="none" w:sz="0" w:space="0" w:color="auto"/>
            <w:left w:val="none" w:sz="0" w:space="0" w:color="auto"/>
            <w:bottom w:val="none" w:sz="0" w:space="0" w:color="auto"/>
            <w:right w:val="none" w:sz="0" w:space="0" w:color="auto"/>
          </w:divBdr>
          <w:divsChild>
            <w:div w:id="1022513966">
              <w:marLeft w:val="0"/>
              <w:marRight w:val="0"/>
              <w:marTop w:val="0"/>
              <w:marBottom w:val="0"/>
              <w:divBdr>
                <w:top w:val="none" w:sz="0" w:space="0" w:color="auto"/>
                <w:left w:val="none" w:sz="0" w:space="0" w:color="auto"/>
                <w:bottom w:val="none" w:sz="0" w:space="0" w:color="auto"/>
                <w:right w:val="none" w:sz="0" w:space="0" w:color="auto"/>
              </w:divBdr>
              <w:divsChild>
                <w:div w:id="1512598054">
                  <w:marLeft w:val="0"/>
                  <w:marRight w:val="0"/>
                  <w:marTop w:val="0"/>
                  <w:marBottom w:val="0"/>
                  <w:divBdr>
                    <w:top w:val="none" w:sz="0" w:space="0" w:color="auto"/>
                    <w:left w:val="none" w:sz="0" w:space="0" w:color="auto"/>
                    <w:bottom w:val="none" w:sz="0" w:space="0" w:color="auto"/>
                    <w:right w:val="none" w:sz="0" w:space="0" w:color="auto"/>
                  </w:divBdr>
                  <w:divsChild>
                    <w:div w:id="2045134185">
                      <w:marLeft w:val="0"/>
                      <w:marRight w:val="0"/>
                      <w:marTop w:val="0"/>
                      <w:marBottom w:val="330"/>
                      <w:divBdr>
                        <w:top w:val="none" w:sz="0" w:space="0" w:color="auto"/>
                        <w:left w:val="none" w:sz="0" w:space="0" w:color="auto"/>
                        <w:bottom w:val="none" w:sz="0" w:space="0" w:color="auto"/>
                        <w:right w:val="none" w:sz="0" w:space="0" w:color="auto"/>
                      </w:divBdr>
                    </w:div>
                  </w:divsChild>
                </w:div>
                <w:div w:id="1461217732">
                  <w:marLeft w:val="0"/>
                  <w:marRight w:val="-465"/>
                  <w:marTop w:val="0"/>
                  <w:marBottom w:val="0"/>
                  <w:divBdr>
                    <w:top w:val="none" w:sz="0" w:space="0" w:color="auto"/>
                    <w:left w:val="none" w:sz="0" w:space="0" w:color="auto"/>
                    <w:bottom w:val="none" w:sz="0" w:space="0" w:color="auto"/>
                    <w:right w:val="none" w:sz="0" w:space="0" w:color="auto"/>
                  </w:divBdr>
                </w:div>
              </w:divsChild>
            </w:div>
          </w:divsChild>
        </w:div>
        <w:div w:id="1963876018">
          <w:marLeft w:val="0"/>
          <w:marRight w:val="0"/>
          <w:marTop w:val="0"/>
          <w:marBottom w:val="0"/>
          <w:divBdr>
            <w:top w:val="none" w:sz="0" w:space="0" w:color="auto"/>
            <w:left w:val="none" w:sz="0" w:space="0" w:color="auto"/>
            <w:bottom w:val="none" w:sz="0" w:space="0" w:color="auto"/>
            <w:right w:val="none" w:sz="0" w:space="0" w:color="auto"/>
          </w:divBdr>
          <w:divsChild>
            <w:div w:id="834995907">
              <w:marLeft w:val="0"/>
              <w:marRight w:val="0"/>
              <w:marTop w:val="0"/>
              <w:marBottom w:val="0"/>
              <w:divBdr>
                <w:top w:val="none" w:sz="0" w:space="0" w:color="auto"/>
                <w:left w:val="none" w:sz="0" w:space="0" w:color="auto"/>
                <w:bottom w:val="none" w:sz="0" w:space="0" w:color="auto"/>
                <w:right w:val="none" w:sz="0" w:space="0" w:color="auto"/>
              </w:divBdr>
            </w:div>
          </w:divsChild>
        </w:div>
        <w:div w:id="88162131">
          <w:marLeft w:val="0"/>
          <w:marRight w:val="0"/>
          <w:marTop w:val="0"/>
          <w:marBottom w:val="0"/>
          <w:divBdr>
            <w:top w:val="none" w:sz="0" w:space="0" w:color="auto"/>
            <w:left w:val="none" w:sz="0" w:space="0" w:color="auto"/>
            <w:bottom w:val="none" w:sz="0" w:space="0" w:color="auto"/>
            <w:right w:val="none" w:sz="0" w:space="0" w:color="auto"/>
          </w:divBdr>
        </w:div>
        <w:div w:id="664356118">
          <w:marLeft w:val="0"/>
          <w:marRight w:val="0"/>
          <w:marTop w:val="0"/>
          <w:marBottom w:val="0"/>
          <w:divBdr>
            <w:top w:val="none" w:sz="0" w:space="0" w:color="auto"/>
            <w:left w:val="none" w:sz="0" w:space="0" w:color="auto"/>
            <w:bottom w:val="none" w:sz="0" w:space="0" w:color="auto"/>
            <w:right w:val="none" w:sz="0" w:space="0" w:color="auto"/>
          </w:divBdr>
          <w:divsChild>
            <w:div w:id="617302979">
              <w:marLeft w:val="0"/>
              <w:marRight w:val="0"/>
              <w:marTop w:val="0"/>
              <w:marBottom w:val="0"/>
              <w:divBdr>
                <w:top w:val="none" w:sz="0" w:space="0" w:color="auto"/>
                <w:left w:val="none" w:sz="0" w:space="0" w:color="auto"/>
                <w:bottom w:val="none" w:sz="0" w:space="0" w:color="auto"/>
                <w:right w:val="none" w:sz="0" w:space="0" w:color="auto"/>
              </w:divBdr>
              <w:divsChild>
                <w:div w:id="17141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3445">
          <w:marLeft w:val="0"/>
          <w:marRight w:val="0"/>
          <w:marTop w:val="0"/>
          <w:marBottom w:val="0"/>
          <w:divBdr>
            <w:top w:val="none" w:sz="0" w:space="0" w:color="auto"/>
            <w:left w:val="none" w:sz="0" w:space="0" w:color="auto"/>
            <w:bottom w:val="none" w:sz="0" w:space="0" w:color="auto"/>
            <w:right w:val="none" w:sz="0" w:space="0" w:color="auto"/>
          </w:divBdr>
          <w:divsChild>
            <w:div w:id="584612905">
              <w:marLeft w:val="0"/>
              <w:marRight w:val="0"/>
              <w:marTop w:val="0"/>
              <w:marBottom w:val="0"/>
              <w:divBdr>
                <w:top w:val="none" w:sz="0" w:space="0" w:color="auto"/>
                <w:left w:val="none" w:sz="0" w:space="0" w:color="auto"/>
                <w:bottom w:val="none" w:sz="0" w:space="0" w:color="auto"/>
                <w:right w:val="none" w:sz="0" w:space="0" w:color="auto"/>
              </w:divBdr>
            </w:div>
          </w:divsChild>
        </w:div>
        <w:div w:id="1392651528">
          <w:marLeft w:val="0"/>
          <w:marRight w:val="0"/>
          <w:marTop w:val="0"/>
          <w:marBottom w:val="0"/>
          <w:divBdr>
            <w:top w:val="none" w:sz="0" w:space="0" w:color="auto"/>
            <w:left w:val="none" w:sz="0" w:space="0" w:color="auto"/>
            <w:bottom w:val="none" w:sz="0" w:space="0" w:color="auto"/>
            <w:right w:val="none" w:sz="0" w:space="0" w:color="auto"/>
          </w:divBdr>
        </w:div>
        <w:div w:id="1411854025">
          <w:marLeft w:val="0"/>
          <w:marRight w:val="0"/>
          <w:marTop w:val="0"/>
          <w:marBottom w:val="0"/>
          <w:divBdr>
            <w:top w:val="none" w:sz="0" w:space="0" w:color="auto"/>
            <w:left w:val="none" w:sz="0" w:space="0" w:color="auto"/>
            <w:bottom w:val="none" w:sz="0" w:space="0" w:color="auto"/>
            <w:right w:val="none" w:sz="0" w:space="0" w:color="auto"/>
          </w:divBdr>
          <w:divsChild>
            <w:div w:id="965351051">
              <w:marLeft w:val="0"/>
              <w:marRight w:val="0"/>
              <w:marTop w:val="0"/>
              <w:marBottom w:val="0"/>
              <w:divBdr>
                <w:top w:val="none" w:sz="0" w:space="0" w:color="auto"/>
                <w:left w:val="none" w:sz="0" w:space="0" w:color="auto"/>
                <w:bottom w:val="none" w:sz="0" w:space="0" w:color="auto"/>
                <w:right w:val="none" w:sz="0" w:space="0" w:color="auto"/>
              </w:divBdr>
              <w:divsChild>
                <w:div w:id="5279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3029">
          <w:marLeft w:val="0"/>
          <w:marRight w:val="0"/>
          <w:marTop w:val="0"/>
          <w:marBottom w:val="0"/>
          <w:divBdr>
            <w:top w:val="none" w:sz="0" w:space="0" w:color="auto"/>
            <w:left w:val="none" w:sz="0" w:space="0" w:color="auto"/>
            <w:bottom w:val="none" w:sz="0" w:space="0" w:color="auto"/>
            <w:right w:val="none" w:sz="0" w:space="0" w:color="auto"/>
          </w:divBdr>
          <w:divsChild>
            <w:div w:id="787549436">
              <w:marLeft w:val="0"/>
              <w:marRight w:val="0"/>
              <w:marTop w:val="0"/>
              <w:marBottom w:val="0"/>
              <w:divBdr>
                <w:top w:val="none" w:sz="0" w:space="0" w:color="auto"/>
                <w:left w:val="none" w:sz="0" w:space="0" w:color="auto"/>
                <w:bottom w:val="none" w:sz="0" w:space="0" w:color="auto"/>
                <w:right w:val="none" w:sz="0" w:space="0" w:color="auto"/>
              </w:divBdr>
            </w:div>
          </w:divsChild>
        </w:div>
        <w:div w:id="818764480">
          <w:marLeft w:val="0"/>
          <w:marRight w:val="0"/>
          <w:marTop w:val="0"/>
          <w:marBottom w:val="0"/>
          <w:divBdr>
            <w:top w:val="none" w:sz="0" w:space="0" w:color="auto"/>
            <w:left w:val="none" w:sz="0" w:space="0" w:color="auto"/>
            <w:bottom w:val="none" w:sz="0" w:space="0" w:color="auto"/>
            <w:right w:val="none" w:sz="0" w:space="0" w:color="auto"/>
          </w:divBdr>
        </w:div>
        <w:div w:id="339696366">
          <w:marLeft w:val="0"/>
          <w:marRight w:val="0"/>
          <w:marTop w:val="0"/>
          <w:marBottom w:val="0"/>
          <w:divBdr>
            <w:top w:val="none" w:sz="0" w:space="0" w:color="auto"/>
            <w:left w:val="none" w:sz="0" w:space="0" w:color="auto"/>
            <w:bottom w:val="none" w:sz="0" w:space="0" w:color="auto"/>
            <w:right w:val="none" w:sz="0" w:space="0" w:color="auto"/>
          </w:divBdr>
          <w:divsChild>
            <w:div w:id="472872472">
              <w:marLeft w:val="0"/>
              <w:marRight w:val="0"/>
              <w:marTop w:val="0"/>
              <w:marBottom w:val="0"/>
              <w:divBdr>
                <w:top w:val="none" w:sz="0" w:space="0" w:color="auto"/>
                <w:left w:val="none" w:sz="0" w:space="0" w:color="auto"/>
                <w:bottom w:val="none" w:sz="0" w:space="0" w:color="auto"/>
                <w:right w:val="none" w:sz="0" w:space="0" w:color="auto"/>
              </w:divBdr>
              <w:divsChild>
                <w:div w:id="1153907277">
                  <w:marLeft w:val="0"/>
                  <w:marRight w:val="0"/>
                  <w:marTop w:val="0"/>
                  <w:marBottom w:val="0"/>
                  <w:divBdr>
                    <w:top w:val="none" w:sz="0" w:space="0" w:color="auto"/>
                    <w:left w:val="none" w:sz="0" w:space="0" w:color="auto"/>
                    <w:bottom w:val="none" w:sz="0" w:space="0" w:color="auto"/>
                    <w:right w:val="none" w:sz="0" w:space="0" w:color="auto"/>
                  </w:divBdr>
                  <w:divsChild>
                    <w:div w:id="305399753">
                      <w:marLeft w:val="0"/>
                      <w:marRight w:val="0"/>
                      <w:marTop w:val="0"/>
                      <w:marBottom w:val="330"/>
                      <w:divBdr>
                        <w:top w:val="none" w:sz="0" w:space="0" w:color="auto"/>
                        <w:left w:val="none" w:sz="0" w:space="0" w:color="auto"/>
                        <w:bottom w:val="none" w:sz="0" w:space="0" w:color="auto"/>
                        <w:right w:val="none" w:sz="0" w:space="0" w:color="auto"/>
                      </w:divBdr>
                    </w:div>
                  </w:divsChild>
                </w:div>
                <w:div w:id="964702976">
                  <w:marLeft w:val="0"/>
                  <w:marRight w:val="-465"/>
                  <w:marTop w:val="0"/>
                  <w:marBottom w:val="0"/>
                  <w:divBdr>
                    <w:top w:val="none" w:sz="0" w:space="0" w:color="auto"/>
                    <w:left w:val="none" w:sz="0" w:space="0" w:color="auto"/>
                    <w:bottom w:val="none" w:sz="0" w:space="0" w:color="auto"/>
                    <w:right w:val="none" w:sz="0" w:space="0" w:color="auto"/>
                  </w:divBdr>
                </w:div>
              </w:divsChild>
            </w:div>
          </w:divsChild>
        </w:div>
        <w:div w:id="1800487716">
          <w:marLeft w:val="0"/>
          <w:marRight w:val="0"/>
          <w:marTop w:val="0"/>
          <w:marBottom w:val="0"/>
          <w:divBdr>
            <w:top w:val="none" w:sz="0" w:space="0" w:color="auto"/>
            <w:left w:val="none" w:sz="0" w:space="0" w:color="auto"/>
            <w:bottom w:val="none" w:sz="0" w:space="0" w:color="auto"/>
            <w:right w:val="none" w:sz="0" w:space="0" w:color="auto"/>
          </w:divBdr>
          <w:divsChild>
            <w:div w:id="1804304119">
              <w:marLeft w:val="0"/>
              <w:marRight w:val="0"/>
              <w:marTop w:val="0"/>
              <w:marBottom w:val="0"/>
              <w:divBdr>
                <w:top w:val="none" w:sz="0" w:space="0" w:color="auto"/>
                <w:left w:val="none" w:sz="0" w:space="0" w:color="auto"/>
                <w:bottom w:val="none" w:sz="0" w:space="0" w:color="auto"/>
                <w:right w:val="none" w:sz="0" w:space="0" w:color="auto"/>
              </w:divBdr>
            </w:div>
          </w:divsChild>
        </w:div>
        <w:div w:id="1351370494">
          <w:marLeft w:val="0"/>
          <w:marRight w:val="0"/>
          <w:marTop w:val="0"/>
          <w:marBottom w:val="0"/>
          <w:divBdr>
            <w:top w:val="none" w:sz="0" w:space="0" w:color="auto"/>
            <w:left w:val="none" w:sz="0" w:space="0" w:color="auto"/>
            <w:bottom w:val="none" w:sz="0" w:space="0" w:color="auto"/>
            <w:right w:val="none" w:sz="0" w:space="0" w:color="auto"/>
          </w:divBdr>
        </w:div>
        <w:div w:id="12151825">
          <w:marLeft w:val="0"/>
          <w:marRight w:val="0"/>
          <w:marTop w:val="0"/>
          <w:marBottom w:val="0"/>
          <w:divBdr>
            <w:top w:val="none" w:sz="0" w:space="0" w:color="auto"/>
            <w:left w:val="none" w:sz="0" w:space="0" w:color="auto"/>
            <w:bottom w:val="none" w:sz="0" w:space="0" w:color="auto"/>
            <w:right w:val="none" w:sz="0" w:space="0" w:color="auto"/>
          </w:divBdr>
          <w:divsChild>
            <w:div w:id="957299589">
              <w:marLeft w:val="0"/>
              <w:marRight w:val="0"/>
              <w:marTop w:val="0"/>
              <w:marBottom w:val="0"/>
              <w:divBdr>
                <w:top w:val="none" w:sz="0" w:space="0" w:color="auto"/>
                <w:left w:val="none" w:sz="0" w:space="0" w:color="auto"/>
                <w:bottom w:val="none" w:sz="0" w:space="0" w:color="auto"/>
                <w:right w:val="none" w:sz="0" w:space="0" w:color="auto"/>
              </w:divBdr>
              <w:divsChild>
                <w:div w:id="3776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512">
          <w:marLeft w:val="0"/>
          <w:marRight w:val="0"/>
          <w:marTop w:val="0"/>
          <w:marBottom w:val="0"/>
          <w:divBdr>
            <w:top w:val="none" w:sz="0" w:space="0" w:color="auto"/>
            <w:left w:val="none" w:sz="0" w:space="0" w:color="auto"/>
            <w:bottom w:val="none" w:sz="0" w:space="0" w:color="auto"/>
            <w:right w:val="none" w:sz="0" w:space="0" w:color="auto"/>
          </w:divBdr>
          <w:divsChild>
            <w:div w:id="939869129">
              <w:marLeft w:val="0"/>
              <w:marRight w:val="0"/>
              <w:marTop w:val="0"/>
              <w:marBottom w:val="0"/>
              <w:divBdr>
                <w:top w:val="none" w:sz="0" w:space="0" w:color="auto"/>
                <w:left w:val="none" w:sz="0" w:space="0" w:color="auto"/>
                <w:bottom w:val="none" w:sz="0" w:space="0" w:color="auto"/>
                <w:right w:val="none" w:sz="0" w:space="0" w:color="auto"/>
              </w:divBdr>
            </w:div>
          </w:divsChild>
        </w:div>
        <w:div w:id="625165180">
          <w:marLeft w:val="0"/>
          <w:marRight w:val="0"/>
          <w:marTop w:val="0"/>
          <w:marBottom w:val="0"/>
          <w:divBdr>
            <w:top w:val="none" w:sz="0" w:space="0" w:color="auto"/>
            <w:left w:val="none" w:sz="0" w:space="0" w:color="auto"/>
            <w:bottom w:val="none" w:sz="0" w:space="0" w:color="auto"/>
            <w:right w:val="none" w:sz="0" w:space="0" w:color="auto"/>
          </w:divBdr>
        </w:div>
        <w:div w:id="246234029">
          <w:marLeft w:val="0"/>
          <w:marRight w:val="0"/>
          <w:marTop w:val="0"/>
          <w:marBottom w:val="0"/>
          <w:divBdr>
            <w:top w:val="none" w:sz="0" w:space="0" w:color="auto"/>
            <w:left w:val="none" w:sz="0" w:space="0" w:color="auto"/>
            <w:bottom w:val="none" w:sz="0" w:space="0" w:color="auto"/>
            <w:right w:val="none" w:sz="0" w:space="0" w:color="auto"/>
          </w:divBdr>
          <w:divsChild>
            <w:div w:id="752893153">
              <w:marLeft w:val="0"/>
              <w:marRight w:val="0"/>
              <w:marTop w:val="0"/>
              <w:marBottom w:val="0"/>
              <w:divBdr>
                <w:top w:val="none" w:sz="0" w:space="0" w:color="auto"/>
                <w:left w:val="none" w:sz="0" w:space="0" w:color="auto"/>
                <w:bottom w:val="none" w:sz="0" w:space="0" w:color="auto"/>
                <w:right w:val="none" w:sz="0" w:space="0" w:color="auto"/>
              </w:divBdr>
              <w:divsChild>
                <w:div w:id="120877924">
                  <w:marLeft w:val="0"/>
                  <w:marRight w:val="0"/>
                  <w:marTop w:val="0"/>
                  <w:marBottom w:val="0"/>
                  <w:divBdr>
                    <w:top w:val="none" w:sz="0" w:space="0" w:color="auto"/>
                    <w:left w:val="none" w:sz="0" w:space="0" w:color="auto"/>
                    <w:bottom w:val="none" w:sz="0" w:space="0" w:color="auto"/>
                    <w:right w:val="none" w:sz="0" w:space="0" w:color="auto"/>
                  </w:divBdr>
                  <w:divsChild>
                    <w:div w:id="35855178">
                      <w:marLeft w:val="0"/>
                      <w:marRight w:val="0"/>
                      <w:marTop w:val="0"/>
                      <w:marBottom w:val="330"/>
                      <w:divBdr>
                        <w:top w:val="none" w:sz="0" w:space="0" w:color="auto"/>
                        <w:left w:val="none" w:sz="0" w:space="0" w:color="auto"/>
                        <w:bottom w:val="none" w:sz="0" w:space="0" w:color="auto"/>
                        <w:right w:val="none" w:sz="0" w:space="0" w:color="auto"/>
                      </w:divBdr>
                    </w:div>
                  </w:divsChild>
                </w:div>
                <w:div w:id="1580208404">
                  <w:marLeft w:val="0"/>
                  <w:marRight w:val="-465"/>
                  <w:marTop w:val="0"/>
                  <w:marBottom w:val="0"/>
                  <w:divBdr>
                    <w:top w:val="none" w:sz="0" w:space="0" w:color="auto"/>
                    <w:left w:val="none" w:sz="0" w:space="0" w:color="auto"/>
                    <w:bottom w:val="none" w:sz="0" w:space="0" w:color="auto"/>
                    <w:right w:val="none" w:sz="0" w:space="0" w:color="auto"/>
                  </w:divBdr>
                </w:div>
              </w:divsChild>
            </w:div>
          </w:divsChild>
        </w:div>
        <w:div w:id="1055935788">
          <w:marLeft w:val="0"/>
          <w:marRight w:val="0"/>
          <w:marTop w:val="0"/>
          <w:marBottom w:val="0"/>
          <w:divBdr>
            <w:top w:val="none" w:sz="0" w:space="0" w:color="auto"/>
            <w:left w:val="none" w:sz="0" w:space="0" w:color="auto"/>
            <w:bottom w:val="none" w:sz="0" w:space="0" w:color="auto"/>
            <w:right w:val="none" w:sz="0" w:space="0" w:color="auto"/>
          </w:divBdr>
          <w:divsChild>
            <w:div w:id="1991203454">
              <w:marLeft w:val="0"/>
              <w:marRight w:val="0"/>
              <w:marTop w:val="0"/>
              <w:marBottom w:val="0"/>
              <w:divBdr>
                <w:top w:val="none" w:sz="0" w:space="0" w:color="auto"/>
                <w:left w:val="none" w:sz="0" w:space="0" w:color="auto"/>
                <w:bottom w:val="none" w:sz="0" w:space="0" w:color="auto"/>
                <w:right w:val="none" w:sz="0" w:space="0" w:color="auto"/>
              </w:divBdr>
            </w:div>
          </w:divsChild>
        </w:div>
        <w:div w:id="739210291">
          <w:marLeft w:val="0"/>
          <w:marRight w:val="0"/>
          <w:marTop w:val="0"/>
          <w:marBottom w:val="0"/>
          <w:divBdr>
            <w:top w:val="none" w:sz="0" w:space="0" w:color="auto"/>
            <w:left w:val="none" w:sz="0" w:space="0" w:color="auto"/>
            <w:bottom w:val="none" w:sz="0" w:space="0" w:color="auto"/>
            <w:right w:val="none" w:sz="0" w:space="0" w:color="auto"/>
          </w:divBdr>
        </w:div>
        <w:div w:id="755399156">
          <w:marLeft w:val="0"/>
          <w:marRight w:val="0"/>
          <w:marTop w:val="0"/>
          <w:marBottom w:val="0"/>
          <w:divBdr>
            <w:top w:val="none" w:sz="0" w:space="0" w:color="auto"/>
            <w:left w:val="none" w:sz="0" w:space="0" w:color="auto"/>
            <w:bottom w:val="none" w:sz="0" w:space="0" w:color="auto"/>
            <w:right w:val="none" w:sz="0" w:space="0" w:color="auto"/>
          </w:divBdr>
          <w:divsChild>
            <w:div w:id="1662078906">
              <w:marLeft w:val="0"/>
              <w:marRight w:val="0"/>
              <w:marTop w:val="0"/>
              <w:marBottom w:val="0"/>
              <w:divBdr>
                <w:top w:val="none" w:sz="0" w:space="0" w:color="auto"/>
                <w:left w:val="none" w:sz="0" w:space="0" w:color="auto"/>
                <w:bottom w:val="none" w:sz="0" w:space="0" w:color="auto"/>
                <w:right w:val="none" w:sz="0" w:space="0" w:color="auto"/>
              </w:divBdr>
              <w:divsChild>
                <w:div w:id="17804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2094">
          <w:marLeft w:val="0"/>
          <w:marRight w:val="0"/>
          <w:marTop w:val="0"/>
          <w:marBottom w:val="0"/>
          <w:divBdr>
            <w:top w:val="none" w:sz="0" w:space="0" w:color="auto"/>
            <w:left w:val="none" w:sz="0" w:space="0" w:color="auto"/>
            <w:bottom w:val="none" w:sz="0" w:space="0" w:color="auto"/>
            <w:right w:val="none" w:sz="0" w:space="0" w:color="auto"/>
          </w:divBdr>
          <w:divsChild>
            <w:div w:id="1241597909">
              <w:marLeft w:val="0"/>
              <w:marRight w:val="0"/>
              <w:marTop w:val="0"/>
              <w:marBottom w:val="0"/>
              <w:divBdr>
                <w:top w:val="none" w:sz="0" w:space="0" w:color="auto"/>
                <w:left w:val="none" w:sz="0" w:space="0" w:color="auto"/>
                <w:bottom w:val="none" w:sz="0" w:space="0" w:color="auto"/>
                <w:right w:val="none" w:sz="0" w:space="0" w:color="auto"/>
              </w:divBdr>
            </w:div>
          </w:divsChild>
        </w:div>
        <w:div w:id="1896773682">
          <w:marLeft w:val="0"/>
          <w:marRight w:val="0"/>
          <w:marTop w:val="0"/>
          <w:marBottom w:val="0"/>
          <w:divBdr>
            <w:top w:val="none" w:sz="0" w:space="0" w:color="auto"/>
            <w:left w:val="none" w:sz="0" w:space="0" w:color="auto"/>
            <w:bottom w:val="none" w:sz="0" w:space="0" w:color="auto"/>
            <w:right w:val="none" w:sz="0" w:space="0" w:color="auto"/>
          </w:divBdr>
        </w:div>
        <w:div w:id="632490779">
          <w:marLeft w:val="0"/>
          <w:marRight w:val="0"/>
          <w:marTop w:val="0"/>
          <w:marBottom w:val="0"/>
          <w:divBdr>
            <w:top w:val="none" w:sz="0" w:space="0" w:color="auto"/>
            <w:left w:val="none" w:sz="0" w:space="0" w:color="auto"/>
            <w:bottom w:val="none" w:sz="0" w:space="0" w:color="auto"/>
            <w:right w:val="none" w:sz="0" w:space="0" w:color="auto"/>
          </w:divBdr>
          <w:divsChild>
            <w:div w:id="309134824">
              <w:marLeft w:val="0"/>
              <w:marRight w:val="0"/>
              <w:marTop w:val="0"/>
              <w:marBottom w:val="0"/>
              <w:divBdr>
                <w:top w:val="none" w:sz="0" w:space="0" w:color="auto"/>
                <w:left w:val="none" w:sz="0" w:space="0" w:color="auto"/>
                <w:bottom w:val="none" w:sz="0" w:space="0" w:color="auto"/>
                <w:right w:val="none" w:sz="0" w:space="0" w:color="auto"/>
              </w:divBdr>
              <w:divsChild>
                <w:div w:id="2147159425">
                  <w:marLeft w:val="0"/>
                  <w:marRight w:val="0"/>
                  <w:marTop w:val="0"/>
                  <w:marBottom w:val="0"/>
                  <w:divBdr>
                    <w:top w:val="none" w:sz="0" w:space="0" w:color="auto"/>
                    <w:left w:val="none" w:sz="0" w:space="0" w:color="auto"/>
                    <w:bottom w:val="none" w:sz="0" w:space="0" w:color="auto"/>
                    <w:right w:val="none" w:sz="0" w:space="0" w:color="auto"/>
                  </w:divBdr>
                  <w:divsChild>
                    <w:div w:id="1419206959">
                      <w:marLeft w:val="0"/>
                      <w:marRight w:val="0"/>
                      <w:marTop w:val="0"/>
                      <w:marBottom w:val="330"/>
                      <w:divBdr>
                        <w:top w:val="none" w:sz="0" w:space="0" w:color="auto"/>
                        <w:left w:val="none" w:sz="0" w:space="0" w:color="auto"/>
                        <w:bottom w:val="none" w:sz="0" w:space="0" w:color="auto"/>
                        <w:right w:val="none" w:sz="0" w:space="0" w:color="auto"/>
                      </w:divBdr>
                    </w:div>
                  </w:divsChild>
                </w:div>
                <w:div w:id="556936769">
                  <w:marLeft w:val="0"/>
                  <w:marRight w:val="-465"/>
                  <w:marTop w:val="0"/>
                  <w:marBottom w:val="0"/>
                  <w:divBdr>
                    <w:top w:val="none" w:sz="0" w:space="0" w:color="auto"/>
                    <w:left w:val="none" w:sz="0" w:space="0" w:color="auto"/>
                    <w:bottom w:val="none" w:sz="0" w:space="0" w:color="auto"/>
                    <w:right w:val="none" w:sz="0" w:space="0" w:color="auto"/>
                  </w:divBdr>
                </w:div>
              </w:divsChild>
            </w:div>
          </w:divsChild>
        </w:div>
        <w:div w:id="1803618794">
          <w:marLeft w:val="0"/>
          <w:marRight w:val="0"/>
          <w:marTop w:val="0"/>
          <w:marBottom w:val="0"/>
          <w:divBdr>
            <w:top w:val="none" w:sz="0" w:space="0" w:color="auto"/>
            <w:left w:val="none" w:sz="0" w:space="0" w:color="auto"/>
            <w:bottom w:val="none" w:sz="0" w:space="0" w:color="auto"/>
            <w:right w:val="none" w:sz="0" w:space="0" w:color="auto"/>
          </w:divBdr>
          <w:divsChild>
            <w:div w:id="1634291453">
              <w:marLeft w:val="0"/>
              <w:marRight w:val="0"/>
              <w:marTop w:val="0"/>
              <w:marBottom w:val="0"/>
              <w:divBdr>
                <w:top w:val="none" w:sz="0" w:space="0" w:color="auto"/>
                <w:left w:val="none" w:sz="0" w:space="0" w:color="auto"/>
                <w:bottom w:val="none" w:sz="0" w:space="0" w:color="auto"/>
                <w:right w:val="none" w:sz="0" w:space="0" w:color="auto"/>
              </w:divBdr>
            </w:div>
          </w:divsChild>
        </w:div>
        <w:div w:id="1329362210">
          <w:marLeft w:val="0"/>
          <w:marRight w:val="0"/>
          <w:marTop w:val="0"/>
          <w:marBottom w:val="0"/>
          <w:divBdr>
            <w:top w:val="none" w:sz="0" w:space="0" w:color="auto"/>
            <w:left w:val="none" w:sz="0" w:space="0" w:color="auto"/>
            <w:bottom w:val="none" w:sz="0" w:space="0" w:color="auto"/>
            <w:right w:val="none" w:sz="0" w:space="0" w:color="auto"/>
          </w:divBdr>
        </w:div>
        <w:div w:id="1195312161">
          <w:marLeft w:val="0"/>
          <w:marRight w:val="0"/>
          <w:marTop w:val="0"/>
          <w:marBottom w:val="0"/>
          <w:divBdr>
            <w:top w:val="none" w:sz="0" w:space="0" w:color="auto"/>
            <w:left w:val="none" w:sz="0" w:space="0" w:color="auto"/>
            <w:bottom w:val="none" w:sz="0" w:space="0" w:color="auto"/>
            <w:right w:val="none" w:sz="0" w:space="0" w:color="auto"/>
          </w:divBdr>
          <w:divsChild>
            <w:div w:id="1738160991">
              <w:marLeft w:val="0"/>
              <w:marRight w:val="0"/>
              <w:marTop w:val="0"/>
              <w:marBottom w:val="0"/>
              <w:divBdr>
                <w:top w:val="none" w:sz="0" w:space="0" w:color="auto"/>
                <w:left w:val="none" w:sz="0" w:space="0" w:color="auto"/>
                <w:bottom w:val="none" w:sz="0" w:space="0" w:color="auto"/>
                <w:right w:val="none" w:sz="0" w:space="0" w:color="auto"/>
              </w:divBdr>
              <w:divsChild>
                <w:div w:id="12966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1812">
          <w:marLeft w:val="0"/>
          <w:marRight w:val="0"/>
          <w:marTop w:val="0"/>
          <w:marBottom w:val="0"/>
          <w:divBdr>
            <w:top w:val="none" w:sz="0" w:space="0" w:color="auto"/>
            <w:left w:val="none" w:sz="0" w:space="0" w:color="auto"/>
            <w:bottom w:val="none" w:sz="0" w:space="0" w:color="auto"/>
            <w:right w:val="none" w:sz="0" w:space="0" w:color="auto"/>
          </w:divBdr>
          <w:divsChild>
            <w:div w:id="485588218">
              <w:marLeft w:val="0"/>
              <w:marRight w:val="0"/>
              <w:marTop w:val="0"/>
              <w:marBottom w:val="0"/>
              <w:divBdr>
                <w:top w:val="none" w:sz="0" w:space="0" w:color="auto"/>
                <w:left w:val="none" w:sz="0" w:space="0" w:color="auto"/>
                <w:bottom w:val="none" w:sz="0" w:space="0" w:color="auto"/>
                <w:right w:val="none" w:sz="0" w:space="0" w:color="auto"/>
              </w:divBdr>
            </w:div>
          </w:divsChild>
        </w:div>
        <w:div w:id="396366654">
          <w:marLeft w:val="0"/>
          <w:marRight w:val="0"/>
          <w:marTop w:val="0"/>
          <w:marBottom w:val="0"/>
          <w:divBdr>
            <w:top w:val="none" w:sz="0" w:space="0" w:color="auto"/>
            <w:left w:val="none" w:sz="0" w:space="0" w:color="auto"/>
            <w:bottom w:val="none" w:sz="0" w:space="0" w:color="auto"/>
            <w:right w:val="none" w:sz="0" w:space="0" w:color="auto"/>
          </w:divBdr>
        </w:div>
        <w:div w:id="1890535827">
          <w:marLeft w:val="0"/>
          <w:marRight w:val="0"/>
          <w:marTop w:val="0"/>
          <w:marBottom w:val="0"/>
          <w:divBdr>
            <w:top w:val="none" w:sz="0" w:space="0" w:color="auto"/>
            <w:left w:val="none" w:sz="0" w:space="0" w:color="auto"/>
            <w:bottom w:val="none" w:sz="0" w:space="0" w:color="auto"/>
            <w:right w:val="none" w:sz="0" w:space="0" w:color="auto"/>
          </w:divBdr>
          <w:divsChild>
            <w:div w:id="1017539528">
              <w:marLeft w:val="0"/>
              <w:marRight w:val="0"/>
              <w:marTop w:val="0"/>
              <w:marBottom w:val="0"/>
              <w:divBdr>
                <w:top w:val="none" w:sz="0" w:space="0" w:color="auto"/>
                <w:left w:val="none" w:sz="0" w:space="0" w:color="auto"/>
                <w:bottom w:val="none" w:sz="0" w:space="0" w:color="auto"/>
                <w:right w:val="none" w:sz="0" w:space="0" w:color="auto"/>
              </w:divBdr>
              <w:divsChild>
                <w:div w:id="8855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8478">
          <w:marLeft w:val="0"/>
          <w:marRight w:val="0"/>
          <w:marTop w:val="0"/>
          <w:marBottom w:val="0"/>
          <w:divBdr>
            <w:top w:val="none" w:sz="0" w:space="0" w:color="auto"/>
            <w:left w:val="none" w:sz="0" w:space="0" w:color="auto"/>
            <w:bottom w:val="none" w:sz="0" w:space="0" w:color="auto"/>
            <w:right w:val="none" w:sz="0" w:space="0" w:color="auto"/>
          </w:divBdr>
          <w:divsChild>
            <w:div w:id="1284455873">
              <w:marLeft w:val="0"/>
              <w:marRight w:val="0"/>
              <w:marTop w:val="0"/>
              <w:marBottom w:val="0"/>
              <w:divBdr>
                <w:top w:val="none" w:sz="0" w:space="0" w:color="auto"/>
                <w:left w:val="none" w:sz="0" w:space="0" w:color="auto"/>
                <w:bottom w:val="none" w:sz="0" w:space="0" w:color="auto"/>
                <w:right w:val="none" w:sz="0" w:space="0" w:color="auto"/>
              </w:divBdr>
            </w:div>
          </w:divsChild>
        </w:div>
        <w:div w:id="24987408">
          <w:marLeft w:val="0"/>
          <w:marRight w:val="0"/>
          <w:marTop w:val="0"/>
          <w:marBottom w:val="0"/>
          <w:divBdr>
            <w:top w:val="none" w:sz="0" w:space="0" w:color="auto"/>
            <w:left w:val="none" w:sz="0" w:space="0" w:color="auto"/>
            <w:bottom w:val="none" w:sz="0" w:space="0" w:color="auto"/>
            <w:right w:val="none" w:sz="0" w:space="0" w:color="auto"/>
          </w:divBdr>
        </w:div>
        <w:div w:id="808714678">
          <w:marLeft w:val="0"/>
          <w:marRight w:val="0"/>
          <w:marTop w:val="0"/>
          <w:marBottom w:val="0"/>
          <w:divBdr>
            <w:top w:val="none" w:sz="0" w:space="0" w:color="auto"/>
            <w:left w:val="none" w:sz="0" w:space="0" w:color="auto"/>
            <w:bottom w:val="none" w:sz="0" w:space="0" w:color="auto"/>
            <w:right w:val="none" w:sz="0" w:space="0" w:color="auto"/>
          </w:divBdr>
          <w:divsChild>
            <w:div w:id="207184010">
              <w:marLeft w:val="0"/>
              <w:marRight w:val="0"/>
              <w:marTop w:val="0"/>
              <w:marBottom w:val="0"/>
              <w:divBdr>
                <w:top w:val="none" w:sz="0" w:space="0" w:color="auto"/>
                <w:left w:val="none" w:sz="0" w:space="0" w:color="auto"/>
                <w:bottom w:val="none" w:sz="0" w:space="0" w:color="auto"/>
                <w:right w:val="none" w:sz="0" w:space="0" w:color="auto"/>
              </w:divBdr>
              <w:divsChild>
                <w:div w:id="524095315">
                  <w:marLeft w:val="0"/>
                  <w:marRight w:val="0"/>
                  <w:marTop w:val="0"/>
                  <w:marBottom w:val="0"/>
                  <w:divBdr>
                    <w:top w:val="none" w:sz="0" w:space="0" w:color="auto"/>
                    <w:left w:val="none" w:sz="0" w:space="0" w:color="auto"/>
                    <w:bottom w:val="none" w:sz="0" w:space="0" w:color="auto"/>
                    <w:right w:val="none" w:sz="0" w:space="0" w:color="auto"/>
                  </w:divBdr>
                  <w:divsChild>
                    <w:div w:id="1382557416">
                      <w:marLeft w:val="0"/>
                      <w:marRight w:val="0"/>
                      <w:marTop w:val="0"/>
                      <w:marBottom w:val="330"/>
                      <w:divBdr>
                        <w:top w:val="none" w:sz="0" w:space="0" w:color="auto"/>
                        <w:left w:val="none" w:sz="0" w:space="0" w:color="auto"/>
                        <w:bottom w:val="none" w:sz="0" w:space="0" w:color="auto"/>
                        <w:right w:val="none" w:sz="0" w:space="0" w:color="auto"/>
                      </w:divBdr>
                    </w:div>
                  </w:divsChild>
                </w:div>
                <w:div w:id="1820612671">
                  <w:marLeft w:val="0"/>
                  <w:marRight w:val="-465"/>
                  <w:marTop w:val="0"/>
                  <w:marBottom w:val="0"/>
                  <w:divBdr>
                    <w:top w:val="none" w:sz="0" w:space="0" w:color="auto"/>
                    <w:left w:val="none" w:sz="0" w:space="0" w:color="auto"/>
                    <w:bottom w:val="none" w:sz="0" w:space="0" w:color="auto"/>
                    <w:right w:val="none" w:sz="0" w:space="0" w:color="auto"/>
                  </w:divBdr>
                </w:div>
              </w:divsChild>
            </w:div>
          </w:divsChild>
        </w:div>
        <w:div w:id="622343908">
          <w:marLeft w:val="0"/>
          <w:marRight w:val="0"/>
          <w:marTop w:val="0"/>
          <w:marBottom w:val="0"/>
          <w:divBdr>
            <w:top w:val="none" w:sz="0" w:space="0" w:color="auto"/>
            <w:left w:val="none" w:sz="0" w:space="0" w:color="auto"/>
            <w:bottom w:val="none" w:sz="0" w:space="0" w:color="auto"/>
            <w:right w:val="none" w:sz="0" w:space="0" w:color="auto"/>
          </w:divBdr>
          <w:divsChild>
            <w:div w:id="1112625138">
              <w:marLeft w:val="0"/>
              <w:marRight w:val="0"/>
              <w:marTop w:val="0"/>
              <w:marBottom w:val="0"/>
              <w:divBdr>
                <w:top w:val="none" w:sz="0" w:space="0" w:color="auto"/>
                <w:left w:val="none" w:sz="0" w:space="0" w:color="auto"/>
                <w:bottom w:val="none" w:sz="0" w:space="0" w:color="auto"/>
                <w:right w:val="none" w:sz="0" w:space="0" w:color="auto"/>
              </w:divBdr>
            </w:div>
          </w:divsChild>
        </w:div>
        <w:div w:id="1497726631">
          <w:marLeft w:val="0"/>
          <w:marRight w:val="0"/>
          <w:marTop w:val="0"/>
          <w:marBottom w:val="0"/>
          <w:divBdr>
            <w:top w:val="none" w:sz="0" w:space="0" w:color="auto"/>
            <w:left w:val="none" w:sz="0" w:space="0" w:color="auto"/>
            <w:bottom w:val="none" w:sz="0" w:space="0" w:color="auto"/>
            <w:right w:val="none" w:sz="0" w:space="0" w:color="auto"/>
          </w:divBdr>
        </w:div>
        <w:div w:id="579293869">
          <w:marLeft w:val="0"/>
          <w:marRight w:val="0"/>
          <w:marTop w:val="0"/>
          <w:marBottom w:val="0"/>
          <w:divBdr>
            <w:top w:val="none" w:sz="0" w:space="0" w:color="auto"/>
            <w:left w:val="none" w:sz="0" w:space="0" w:color="auto"/>
            <w:bottom w:val="none" w:sz="0" w:space="0" w:color="auto"/>
            <w:right w:val="none" w:sz="0" w:space="0" w:color="auto"/>
          </w:divBdr>
          <w:divsChild>
            <w:div w:id="479736446">
              <w:marLeft w:val="0"/>
              <w:marRight w:val="0"/>
              <w:marTop w:val="0"/>
              <w:marBottom w:val="0"/>
              <w:divBdr>
                <w:top w:val="none" w:sz="0" w:space="0" w:color="auto"/>
                <w:left w:val="none" w:sz="0" w:space="0" w:color="auto"/>
                <w:bottom w:val="none" w:sz="0" w:space="0" w:color="auto"/>
                <w:right w:val="none" w:sz="0" w:space="0" w:color="auto"/>
              </w:divBdr>
              <w:divsChild>
                <w:div w:id="1026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8088">
          <w:marLeft w:val="0"/>
          <w:marRight w:val="0"/>
          <w:marTop w:val="0"/>
          <w:marBottom w:val="0"/>
          <w:divBdr>
            <w:top w:val="none" w:sz="0" w:space="0" w:color="auto"/>
            <w:left w:val="none" w:sz="0" w:space="0" w:color="auto"/>
            <w:bottom w:val="none" w:sz="0" w:space="0" w:color="auto"/>
            <w:right w:val="none" w:sz="0" w:space="0" w:color="auto"/>
          </w:divBdr>
        </w:div>
      </w:divsChild>
    </w:div>
    <w:div w:id="19463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putzer</dc:creator>
  <cp:keywords/>
  <dc:description/>
  <cp:lastModifiedBy>joe putzer</cp:lastModifiedBy>
  <cp:revision>2</cp:revision>
  <dcterms:created xsi:type="dcterms:W3CDTF">2019-11-19T17:10:00Z</dcterms:created>
  <dcterms:modified xsi:type="dcterms:W3CDTF">2019-11-19T17:10:00Z</dcterms:modified>
</cp:coreProperties>
</file>